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65893" w14:textId="77777777" w:rsidR="0042105F" w:rsidRPr="00242DBC" w:rsidRDefault="0042105F" w:rsidP="0042105F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42DBC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AA0C191" w14:textId="63375D5A" w:rsidR="0042105F" w:rsidRPr="00242DBC" w:rsidRDefault="0042105F" w:rsidP="0042105F">
      <w:pPr>
        <w:pStyle w:val="a4"/>
        <w:spacing w:line="360" w:lineRule="auto"/>
        <w:ind w:left="1440" w:firstLine="684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за период с 28 апреля по 04 мая 2021 г</w:t>
      </w:r>
    </w:p>
    <w:p w14:paraId="742E9A0F" w14:textId="77777777" w:rsidR="0042105F" w:rsidRPr="00242DBC" w:rsidRDefault="0042105F" w:rsidP="0042105F">
      <w:pPr>
        <w:pStyle w:val="a4"/>
        <w:spacing w:line="360" w:lineRule="auto"/>
        <w:ind w:left="1440"/>
        <w:jc w:val="center"/>
        <w:rPr>
          <w:rFonts w:ascii="Times New Roman" w:hAnsi="Times New Roman"/>
          <w:sz w:val="24"/>
          <w:szCs w:val="24"/>
        </w:rPr>
      </w:pPr>
    </w:p>
    <w:p w14:paraId="3AD92F1B" w14:textId="77777777" w:rsidR="0042105F" w:rsidRPr="00242DBC" w:rsidRDefault="0042105F" w:rsidP="0042105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242D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242D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242DBC">
        <w:rPr>
          <w:rFonts w:ascii="Times New Roman" w:hAnsi="Times New Roman"/>
          <w:sz w:val="24"/>
          <w:szCs w:val="24"/>
        </w:rPr>
        <w:t>мск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05.05.2021:</w:t>
      </w:r>
    </w:p>
    <w:p w14:paraId="38F0E9D0" w14:textId="77777777" w:rsidR="0042105F" w:rsidRPr="00242DBC" w:rsidRDefault="0042105F" w:rsidP="0042105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Температура воздуха: -5°С</w:t>
      </w:r>
    </w:p>
    <w:p w14:paraId="0D46A396" w14:textId="77777777" w:rsidR="0042105F" w:rsidRPr="00242DBC" w:rsidRDefault="0042105F" w:rsidP="0042105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Атмосферное давление: 759 мм. рт. ст.</w:t>
      </w:r>
    </w:p>
    <w:p w14:paraId="69FE6EDB" w14:textId="77777777" w:rsidR="0042105F" w:rsidRPr="00242DBC" w:rsidRDefault="0042105F" w:rsidP="0042105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Влажность воздуха: 75%</w:t>
      </w:r>
    </w:p>
    <w:p w14:paraId="60EFBEB1" w14:textId="77777777" w:rsidR="0042105F" w:rsidRPr="00242DBC" w:rsidRDefault="0042105F" w:rsidP="0042105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Ветер: направление В; 3 м/с</w:t>
      </w:r>
    </w:p>
    <w:p w14:paraId="68738528" w14:textId="77777777" w:rsidR="0042105F" w:rsidRPr="00242DBC" w:rsidRDefault="0042105F" w:rsidP="0042105F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242DBC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42DBC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242DBC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28F15B0" w:rsidR="005307A6" w:rsidRPr="00242DBC" w:rsidRDefault="005307A6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242DBC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АЕ33 и</w:t>
      </w:r>
      <w:r w:rsidR="004471DE" w:rsidRPr="00242DBC">
        <w:rPr>
          <w:rFonts w:ascii="Times New Roman" w:hAnsi="Times New Roman"/>
          <w:sz w:val="24"/>
          <w:szCs w:val="24"/>
        </w:rPr>
        <w:t xml:space="preserve"> SM-IV.</w:t>
      </w:r>
    </w:p>
    <w:p w14:paraId="598DE36A" w14:textId="6A722DDA" w:rsidR="00014DB9" w:rsidRPr="00242DBC" w:rsidRDefault="00014DB9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242DBC">
        <w:rPr>
          <w:rFonts w:ascii="Times New Roman" w:hAnsi="Times New Roman"/>
          <w:sz w:val="24"/>
          <w:szCs w:val="24"/>
          <w:lang w:val="en-US"/>
        </w:rPr>
        <w:t>SP</w:t>
      </w:r>
      <w:r w:rsidRPr="00242DBC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242DBC" w:rsidRDefault="00080237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242DBC">
        <w:rPr>
          <w:rFonts w:ascii="Times New Roman" w:hAnsi="Times New Roman"/>
          <w:sz w:val="24"/>
          <w:szCs w:val="24"/>
          <w:lang w:val="en-US"/>
        </w:rPr>
        <w:t>SPM</w:t>
      </w:r>
      <w:r w:rsidRPr="00242DBC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4D3E93E3" w:rsidR="005307A6" w:rsidRPr="00242DBC" w:rsidRDefault="005307A6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С </w:t>
      </w:r>
      <w:r w:rsidR="0042105F" w:rsidRPr="00242DBC">
        <w:rPr>
          <w:rFonts w:ascii="Times New Roman" w:hAnsi="Times New Roman"/>
          <w:sz w:val="24"/>
          <w:szCs w:val="24"/>
        </w:rPr>
        <w:t>03</w:t>
      </w:r>
      <w:r w:rsidRPr="00242DBC">
        <w:rPr>
          <w:rFonts w:ascii="Times New Roman" w:hAnsi="Times New Roman"/>
          <w:sz w:val="24"/>
          <w:szCs w:val="24"/>
        </w:rPr>
        <w:t>.</w:t>
      </w:r>
      <w:r w:rsidR="00387BCE" w:rsidRPr="00242DBC">
        <w:rPr>
          <w:rFonts w:ascii="Times New Roman" w:hAnsi="Times New Roman"/>
          <w:sz w:val="24"/>
          <w:szCs w:val="24"/>
        </w:rPr>
        <w:t>0</w:t>
      </w:r>
      <w:r w:rsidR="0042105F" w:rsidRPr="00242DBC">
        <w:rPr>
          <w:rFonts w:ascii="Times New Roman" w:hAnsi="Times New Roman"/>
          <w:sz w:val="24"/>
          <w:szCs w:val="24"/>
        </w:rPr>
        <w:t>5</w:t>
      </w:r>
      <w:r w:rsidRPr="00242DBC">
        <w:rPr>
          <w:rFonts w:ascii="Times New Roman" w:hAnsi="Times New Roman"/>
          <w:sz w:val="24"/>
          <w:szCs w:val="24"/>
        </w:rPr>
        <w:t xml:space="preserve">. по </w:t>
      </w:r>
      <w:r w:rsidR="0042105F" w:rsidRPr="00242DBC">
        <w:rPr>
          <w:rFonts w:ascii="Times New Roman" w:hAnsi="Times New Roman"/>
          <w:sz w:val="24"/>
          <w:szCs w:val="24"/>
        </w:rPr>
        <w:t>04</w:t>
      </w:r>
      <w:r w:rsidRPr="00242DBC">
        <w:rPr>
          <w:rFonts w:ascii="Times New Roman" w:hAnsi="Times New Roman"/>
          <w:sz w:val="24"/>
          <w:szCs w:val="24"/>
        </w:rPr>
        <w:t>.</w:t>
      </w:r>
      <w:r w:rsidR="00387BCE" w:rsidRPr="00242DBC">
        <w:rPr>
          <w:rFonts w:ascii="Times New Roman" w:hAnsi="Times New Roman"/>
          <w:sz w:val="24"/>
          <w:szCs w:val="24"/>
        </w:rPr>
        <w:t>0</w:t>
      </w:r>
      <w:r w:rsidR="0042105F" w:rsidRPr="00242DBC">
        <w:rPr>
          <w:rFonts w:ascii="Times New Roman" w:hAnsi="Times New Roman"/>
          <w:sz w:val="24"/>
          <w:szCs w:val="24"/>
        </w:rPr>
        <w:t>5</w:t>
      </w:r>
      <w:r w:rsidR="0087028D" w:rsidRPr="00242DBC">
        <w:rPr>
          <w:rFonts w:ascii="Times New Roman" w:hAnsi="Times New Roman"/>
          <w:sz w:val="24"/>
          <w:szCs w:val="24"/>
        </w:rPr>
        <w:t>.2021</w:t>
      </w:r>
      <w:r w:rsidRPr="00242DBC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242DBC" w:rsidRDefault="005307A6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242DBC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42DBC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2C712C4A" w14:textId="1237417C" w:rsidR="0042105F" w:rsidRPr="00242DBC" w:rsidRDefault="00227AA3" w:rsidP="0042105F">
      <w:pPr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2.</w:t>
      </w:r>
      <w:r w:rsidR="003C7A1E" w:rsidRPr="00242DBC">
        <w:rPr>
          <w:rFonts w:ascii="Times New Roman" w:hAnsi="Times New Roman"/>
          <w:sz w:val="24"/>
          <w:szCs w:val="24"/>
        </w:rPr>
        <w:t>1</w:t>
      </w:r>
      <w:r w:rsidR="001A5887" w:rsidRPr="00242DBC">
        <w:rPr>
          <w:rFonts w:ascii="Times New Roman" w:hAnsi="Times New Roman"/>
          <w:sz w:val="24"/>
          <w:szCs w:val="24"/>
        </w:rPr>
        <w:t xml:space="preserve">. </w:t>
      </w:r>
      <w:r w:rsidR="0042105F" w:rsidRPr="00242DBC">
        <w:rPr>
          <w:rFonts w:ascii="Times New Roman" w:hAnsi="Times New Roman"/>
          <w:sz w:val="24"/>
          <w:szCs w:val="24"/>
        </w:rPr>
        <w:t>Получена водная вытяжка из 7 проб грунтов мерзлоты «скважина 18» методом экстракции.</w:t>
      </w:r>
    </w:p>
    <w:p w14:paraId="0CBCD7D2" w14:textId="0A433B91" w:rsidR="0042105F" w:rsidRPr="00242DBC" w:rsidRDefault="0042105F" w:rsidP="0042105F">
      <w:pPr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2.2. Выполнен анализ 7 образцов водных вытяжек </w:t>
      </w:r>
    </w:p>
    <w:p w14:paraId="43B04AF6" w14:textId="77777777" w:rsidR="0042105F" w:rsidRPr="00242DBC" w:rsidRDefault="0042105F" w:rsidP="0042105F">
      <w:pPr>
        <w:numPr>
          <w:ilvl w:val="0"/>
          <w:numId w:val="20"/>
        </w:numPr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определение массовой концентрации гидрокарбонатов с контролем </w:t>
      </w:r>
    </w:p>
    <w:p w14:paraId="5D3897A2" w14:textId="77777777" w:rsidR="0042105F" w:rsidRPr="00242DBC" w:rsidRDefault="0042105F" w:rsidP="0042105F">
      <w:pPr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повторяемости на аттестационных растворах. Общее количество измерений 11;</w:t>
      </w:r>
    </w:p>
    <w:p w14:paraId="5F1DFAA4" w14:textId="77777777" w:rsidR="0042105F" w:rsidRPr="00242DBC" w:rsidRDefault="0042105F" w:rsidP="0042105F">
      <w:pPr>
        <w:numPr>
          <w:ilvl w:val="0"/>
          <w:numId w:val="20"/>
        </w:numPr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определение рН и электропроводности проб водных вытяжек (7 образцов) до и </w:t>
      </w:r>
    </w:p>
    <w:p w14:paraId="1C2548C9" w14:textId="77777777" w:rsidR="0042105F" w:rsidRPr="00242DBC" w:rsidRDefault="0042105F" w:rsidP="0042105F">
      <w:pPr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после экстрагирования, с использованием кондуктометра </w:t>
      </w:r>
      <w:proofErr w:type="spellStart"/>
      <w:r w:rsidRPr="00242DBC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</w:t>
      </w:r>
      <w:r w:rsidRPr="00242DBC">
        <w:rPr>
          <w:rFonts w:ascii="Times New Roman" w:hAnsi="Times New Roman"/>
          <w:sz w:val="24"/>
          <w:szCs w:val="24"/>
          <w:lang w:val="en-US"/>
        </w:rPr>
        <w:t>Toledo</w:t>
      </w:r>
      <w:r w:rsidRPr="00242DB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42DBC">
        <w:rPr>
          <w:rFonts w:ascii="Times New Roman" w:hAnsi="Times New Roman"/>
          <w:sz w:val="24"/>
          <w:szCs w:val="24"/>
          <w:lang w:val="en-US"/>
        </w:rPr>
        <w:t>SevenCompact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</w:t>
      </w:r>
      <w:r w:rsidRPr="00242DBC">
        <w:rPr>
          <w:rFonts w:ascii="Times New Roman" w:hAnsi="Times New Roman"/>
          <w:sz w:val="24"/>
          <w:szCs w:val="24"/>
          <w:lang w:val="en-US"/>
        </w:rPr>
        <w:t>S</w:t>
      </w:r>
      <w:r w:rsidRPr="00242DBC">
        <w:rPr>
          <w:rFonts w:ascii="Times New Roman" w:hAnsi="Times New Roman"/>
          <w:sz w:val="24"/>
          <w:szCs w:val="24"/>
        </w:rPr>
        <w:t xml:space="preserve">230» и рН-метра </w:t>
      </w:r>
      <w:proofErr w:type="spellStart"/>
      <w:r w:rsidRPr="00242DBC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</w:t>
      </w:r>
      <w:r w:rsidRPr="00242DBC">
        <w:rPr>
          <w:rFonts w:ascii="Times New Roman" w:hAnsi="Times New Roman"/>
          <w:sz w:val="24"/>
          <w:szCs w:val="24"/>
          <w:lang w:val="en-US"/>
        </w:rPr>
        <w:t>Toledo</w:t>
      </w:r>
      <w:r w:rsidRPr="00242DBC">
        <w:rPr>
          <w:rFonts w:ascii="Times New Roman" w:hAnsi="Times New Roman"/>
          <w:sz w:val="24"/>
          <w:szCs w:val="24"/>
        </w:rPr>
        <w:t xml:space="preserve"> </w:t>
      </w:r>
      <w:r w:rsidRPr="00242DBC">
        <w:rPr>
          <w:rFonts w:ascii="Times New Roman" w:hAnsi="Times New Roman"/>
          <w:sz w:val="24"/>
          <w:szCs w:val="24"/>
          <w:lang w:val="en-US"/>
        </w:rPr>
        <w:t>S</w:t>
      </w:r>
      <w:r w:rsidRPr="00242DBC">
        <w:rPr>
          <w:rFonts w:ascii="Times New Roman" w:hAnsi="Times New Roman"/>
          <w:sz w:val="24"/>
          <w:szCs w:val="24"/>
        </w:rPr>
        <w:t>220. Общее количество измерений 28.</w:t>
      </w:r>
    </w:p>
    <w:p w14:paraId="5D660D60" w14:textId="297828B8" w:rsidR="0042105F" w:rsidRPr="00242DBC" w:rsidRDefault="0042105F" w:rsidP="0042105F">
      <w:pPr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2.3. Выполнен анализ 7 образцов водных вытяжек грунтов мерзлоты «скважина 16», 4 образцов подземных вод, отобранных отрядом мерзлотоведения, 9 образцов талого снега предоставленных отрядом </w:t>
      </w:r>
      <w:proofErr w:type="gramStart"/>
      <w:r w:rsidRPr="00242DBC">
        <w:rPr>
          <w:rFonts w:ascii="Times New Roman" w:hAnsi="Times New Roman"/>
          <w:sz w:val="24"/>
          <w:szCs w:val="24"/>
        </w:rPr>
        <w:t>гидрологии  и</w:t>
      </w:r>
      <w:proofErr w:type="gramEnd"/>
      <w:r w:rsidRPr="00242DBC">
        <w:rPr>
          <w:rFonts w:ascii="Times New Roman" w:hAnsi="Times New Roman"/>
          <w:sz w:val="24"/>
          <w:szCs w:val="24"/>
        </w:rPr>
        <w:t xml:space="preserve"> 6 образцов талого снега предоставленных отрядом экологического мониторинга в 2-х параллельных измерениях для определения ионного состава на жидкостном ионном хроматографе серии LC-20 фирмы «</w:t>
      </w:r>
      <w:proofErr w:type="spellStart"/>
      <w:r w:rsidRPr="00242DBC">
        <w:rPr>
          <w:rFonts w:ascii="Times New Roman" w:hAnsi="Times New Roman"/>
          <w:sz w:val="24"/>
          <w:szCs w:val="24"/>
        </w:rPr>
        <w:t>Shimadzu</w:t>
      </w:r>
      <w:proofErr w:type="spellEnd"/>
      <w:r w:rsidRPr="00242DBC">
        <w:rPr>
          <w:rFonts w:ascii="Times New Roman" w:hAnsi="Times New Roman"/>
          <w:sz w:val="24"/>
          <w:szCs w:val="24"/>
        </w:rPr>
        <w:t>» с кондуктометрическим детектором. Общее количество проведенных измерений 52.</w:t>
      </w:r>
    </w:p>
    <w:p w14:paraId="2F1C0B38" w14:textId="77777777" w:rsidR="0042105F" w:rsidRPr="00242DBC" w:rsidRDefault="0042105F" w:rsidP="0042105F">
      <w:pPr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2.4. Проведены плановые промывки насосов жидкостных </w:t>
      </w:r>
      <w:proofErr w:type="spellStart"/>
      <w:r w:rsidRPr="00242DBC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систем:</w:t>
      </w:r>
    </w:p>
    <w:p w14:paraId="61E73A09" w14:textId="77777777" w:rsidR="0042105F" w:rsidRPr="00242DBC" w:rsidRDefault="0042105F" w:rsidP="0042105F">
      <w:pPr>
        <w:numPr>
          <w:ilvl w:val="0"/>
          <w:numId w:val="12"/>
        </w:numPr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серии LC-20 «</w:t>
      </w:r>
      <w:proofErr w:type="spellStart"/>
      <w:r w:rsidRPr="00242DBC">
        <w:rPr>
          <w:rFonts w:ascii="Times New Roman" w:hAnsi="Times New Roman"/>
          <w:sz w:val="24"/>
          <w:szCs w:val="24"/>
        </w:rPr>
        <w:t>Shimadzu</w:t>
      </w:r>
      <w:proofErr w:type="spellEnd"/>
      <w:r w:rsidRPr="00242DBC">
        <w:rPr>
          <w:rFonts w:ascii="Times New Roman" w:hAnsi="Times New Roman"/>
          <w:sz w:val="24"/>
          <w:szCs w:val="24"/>
        </w:rPr>
        <w:t>» (определение полициклических ароматических углеводородов);</w:t>
      </w:r>
    </w:p>
    <w:p w14:paraId="7EAA4B2D" w14:textId="77777777" w:rsidR="0042105F" w:rsidRPr="00242DBC" w:rsidRDefault="0042105F" w:rsidP="0042105F">
      <w:pPr>
        <w:numPr>
          <w:ilvl w:val="0"/>
          <w:numId w:val="12"/>
        </w:numPr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серии LС 20-ADXR «</w:t>
      </w:r>
      <w:proofErr w:type="spellStart"/>
      <w:r w:rsidRPr="00242DBC">
        <w:rPr>
          <w:rFonts w:ascii="Times New Roman" w:hAnsi="Times New Roman"/>
          <w:sz w:val="24"/>
          <w:szCs w:val="24"/>
        </w:rPr>
        <w:t>Shimadzu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242DBC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242DBC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242DBC">
        <w:rPr>
          <w:rFonts w:ascii="Times New Roman" w:hAnsi="Times New Roman"/>
          <w:sz w:val="24"/>
          <w:szCs w:val="24"/>
        </w:rPr>
        <w:t>Shimadzu</w:t>
      </w:r>
      <w:proofErr w:type="spellEnd"/>
      <w:r w:rsidRPr="00242DBC">
        <w:rPr>
          <w:rFonts w:ascii="Times New Roman" w:hAnsi="Times New Roman"/>
          <w:sz w:val="24"/>
          <w:szCs w:val="24"/>
        </w:rPr>
        <w:t>»;</w:t>
      </w:r>
    </w:p>
    <w:p w14:paraId="6612EA5E" w14:textId="77777777" w:rsidR="0042105F" w:rsidRPr="00242DBC" w:rsidRDefault="0042105F" w:rsidP="0042105F">
      <w:pPr>
        <w:numPr>
          <w:ilvl w:val="0"/>
          <w:numId w:val="12"/>
        </w:numPr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серии LC-20 фирмы «</w:t>
      </w:r>
      <w:proofErr w:type="spellStart"/>
      <w:r w:rsidRPr="00242DBC">
        <w:rPr>
          <w:rFonts w:ascii="Times New Roman" w:hAnsi="Times New Roman"/>
          <w:sz w:val="24"/>
          <w:szCs w:val="24"/>
        </w:rPr>
        <w:t>Shimadzu</w:t>
      </w:r>
      <w:proofErr w:type="spellEnd"/>
      <w:r w:rsidRPr="00242DBC">
        <w:rPr>
          <w:rFonts w:ascii="Times New Roman" w:hAnsi="Times New Roman"/>
          <w:sz w:val="24"/>
          <w:szCs w:val="24"/>
        </w:rPr>
        <w:t>» жидкостного ионного хроматографа с кондуктометрическим детектором.</w:t>
      </w:r>
    </w:p>
    <w:p w14:paraId="7EB5FD13" w14:textId="77777777" w:rsidR="0042105F" w:rsidRPr="00242DBC" w:rsidRDefault="0042105F" w:rsidP="0042105F">
      <w:pPr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2.5. Обеспечена постоянная работа и приём информации со станций контроля </w:t>
      </w:r>
    </w:p>
    <w:p w14:paraId="26BAB572" w14:textId="11D27C62" w:rsidR="0042105F" w:rsidRPr="00242DBC" w:rsidRDefault="0042105F" w:rsidP="0042105F">
      <w:pPr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качества атмосферного воздуха «Посёлок» и «Гора».</w:t>
      </w:r>
    </w:p>
    <w:p w14:paraId="63CF8D7C" w14:textId="4E4A07FF" w:rsidR="0042105F" w:rsidRPr="00242DBC" w:rsidRDefault="0042105F" w:rsidP="0042105F">
      <w:pPr>
        <w:ind w:firstLine="357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lastRenderedPageBreak/>
        <w:t xml:space="preserve">На станции «Гора» отсутствует связь между преобразователем метеоданных </w:t>
      </w:r>
      <w:r w:rsidRPr="00242DBC">
        <w:rPr>
          <w:rFonts w:ascii="Times New Roman" w:hAnsi="Times New Roman"/>
          <w:sz w:val="24"/>
          <w:szCs w:val="24"/>
          <w:lang w:val="en-US"/>
        </w:rPr>
        <w:t>VAISALA</w:t>
      </w:r>
      <w:r w:rsidRPr="00242DBC">
        <w:rPr>
          <w:rFonts w:ascii="Times New Roman" w:hAnsi="Times New Roman"/>
          <w:sz w:val="24"/>
          <w:szCs w:val="24"/>
        </w:rPr>
        <w:t xml:space="preserve"> </w:t>
      </w:r>
      <w:r w:rsidRPr="00242DBC">
        <w:rPr>
          <w:rFonts w:ascii="Times New Roman" w:hAnsi="Times New Roman"/>
          <w:sz w:val="24"/>
          <w:szCs w:val="24"/>
          <w:lang w:val="en-US"/>
        </w:rPr>
        <w:t>WXT</w:t>
      </w:r>
      <w:r w:rsidRPr="00242DBC">
        <w:rPr>
          <w:rFonts w:ascii="Times New Roman" w:hAnsi="Times New Roman"/>
          <w:sz w:val="24"/>
          <w:szCs w:val="24"/>
        </w:rPr>
        <w:t>520 с программой «Агат». Возможная причина – механическое повреждение преобразователя, вследствие погодных условий (ураганный ветер, осадки). Возможно, потребуются демонтаж, диагностика и последующий ремонт.</w:t>
      </w:r>
    </w:p>
    <w:p w14:paraId="2C73BB4B" w14:textId="77777777" w:rsidR="0042105F" w:rsidRPr="00242DBC" w:rsidRDefault="0042105F" w:rsidP="0042105F">
      <w:pPr>
        <w:pStyle w:val="a4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14:paraId="223A44AA" w14:textId="6EE4FFA4" w:rsidR="00066132" w:rsidRPr="00242DBC" w:rsidRDefault="00066132" w:rsidP="0042105F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242DBC" w:rsidRDefault="005307A6" w:rsidP="00066132">
      <w:pPr>
        <w:pStyle w:val="a4"/>
        <w:numPr>
          <w:ilvl w:val="0"/>
          <w:numId w:val="8"/>
        </w:numPr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242DBC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5A34B313" w:rsidR="005B7BCB" w:rsidRPr="00242DBC" w:rsidRDefault="005307A6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242DBC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242DBC">
        <w:rPr>
          <w:rFonts w:ascii="Times New Roman" w:hAnsi="Times New Roman"/>
          <w:color w:val="000000"/>
          <w:sz w:val="24"/>
          <w:szCs w:val="24"/>
        </w:rPr>
        <w:t>ями</w:t>
      </w:r>
      <w:r w:rsidRPr="00242DBC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242DBC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242DBC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242DBC">
        <w:rPr>
          <w:rFonts w:ascii="Times New Roman" w:hAnsi="Times New Roman"/>
          <w:color w:val="000000"/>
          <w:sz w:val="24"/>
          <w:szCs w:val="24"/>
        </w:rPr>
        <w:t>ен</w:t>
      </w:r>
      <w:r w:rsidRPr="00242DBC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242DBC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242DBC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242DBC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10635E6E" w:rsidR="005307A6" w:rsidRPr="00242DBC" w:rsidRDefault="009A166E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242DBC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242DBC" w:rsidRPr="00242DBC">
        <w:rPr>
          <w:rFonts w:ascii="Times New Roman" w:hAnsi="Times New Roman"/>
          <w:color w:val="000000"/>
          <w:sz w:val="24"/>
          <w:szCs w:val="24"/>
        </w:rPr>
        <w:t>5</w:t>
      </w:r>
      <w:r w:rsidR="00D85591" w:rsidRPr="00242D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2DBC" w:rsidRPr="00242DBC">
        <w:rPr>
          <w:rFonts w:ascii="Times New Roman" w:hAnsi="Times New Roman"/>
          <w:color w:val="000000"/>
          <w:sz w:val="24"/>
          <w:szCs w:val="24"/>
        </w:rPr>
        <w:t>292</w:t>
      </w:r>
      <w:r w:rsidRPr="00242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DBC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242DBC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0E00D3" w:rsidRPr="00242DBC">
        <w:rPr>
          <w:rFonts w:ascii="Times New Roman" w:hAnsi="Times New Roman"/>
          <w:color w:val="000000"/>
          <w:sz w:val="24"/>
          <w:szCs w:val="24"/>
        </w:rPr>
        <w:t>а</w:t>
      </w:r>
      <w:r w:rsidRPr="00242DBC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69F9F045" w:rsidR="009C749C" w:rsidRPr="00242DBC" w:rsidRDefault="009C749C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242DBC" w:rsidRDefault="005307A6" w:rsidP="00E33391">
      <w:pPr>
        <w:pStyle w:val="a4"/>
        <w:numPr>
          <w:ilvl w:val="0"/>
          <w:numId w:val="8"/>
        </w:numPr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5D8EF01E" w:rsidR="00066132" w:rsidRPr="00242DBC" w:rsidRDefault="005307A6" w:rsidP="00066132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242DBC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</w:t>
      </w:r>
      <w:r w:rsidR="00AB4CF6" w:rsidRPr="00242DBC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242DBC">
        <w:rPr>
          <w:rFonts w:ascii="Times New Roman" w:hAnsi="Times New Roman"/>
          <w:sz w:val="24"/>
          <w:szCs w:val="24"/>
        </w:rPr>
        <w:t xml:space="preserve"> </w:t>
      </w:r>
      <w:r w:rsidR="00242DBC" w:rsidRPr="00242DBC">
        <w:rPr>
          <w:rFonts w:ascii="Times New Roman" w:hAnsi="Times New Roman"/>
          <w:sz w:val="24"/>
          <w:szCs w:val="24"/>
        </w:rPr>
        <w:t>04</w:t>
      </w:r>
      <w:r w:rsidR="00066132" w:rsidRPr="00242DBC">
        <w:rPr>
          <w:rFonts w:ascii="Times New Roman" w:hAnsi="Times New Roman"/>
          <w:sz w:val="24"/>
          <w:szCs w:val="24"/>
        </w:rPr>
        <w:t>.0</w:t>
      </w:r>
      <w:r w:rsidR="00242DBC" w:rsidRPr="00242DBC">
        <w:rPr>
          <w:rFonts w:ascii="Times New Roman" w:hAnsi="Times New Roman"/>
          <w:sz w:val="24"/>
          <w:szCs w:val="24"/>
        </w:rPr>
        <w:t>5</w:t>
      </w:r>
      <w:r w:rsidR="00066132" w:rsidRPr="00242DBC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242DBC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242DBC">
        <w:rPr>
          <w:rFonts w:ascii="Times New Roman" w:hAnsi="Times New Roman"/>
          <w:sz w:val="24"/>
          <w:szCs w:val="24"/>
        </w:rPr>
        <w:t xml:space="preserve"> </w:t>
      </w:r>
      <w:r w:rsidR="00066132" w:rsidRPr="00242DBC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242DBC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242DBC" w:rsidRDefault="00AB4CF6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242DBC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242DBC" w:rsidRDefault="005307A6" w:rsidP="00E33391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242DBC">
        <w:rPr>
          <w:rFonts w:ascii="Times New Roman" w:hAnsi="Times New Roman"/>
          <w:sz w:val="24"/>
          <w:szCs w:val="24"/>
        </w:rPr>
        <w:t xml:space="preserve">двух </w:t>
      </w:r>
      <w:proofErr w:type="spellStart"/>
      <w:r w:rsidRPr="00242DBC">
        <w:rPr>
          <w:rFonts w:ascii="Times New Roman" w:hAnsi="Times New Roman"/>
          <w:sz w:val="24"/>
          <w:szCs w:val="24"/>
        </w:rPr>
        <w:t>уровнемерн</w:t>
      </w:r>
      <w:r w:rsidR="006E1414" w:rsidRPr="00242DBC">
        <w:rPr>
          <w:rFonts w:ascii="Times New Roman" w:hAnsi="Times New Roman"/>
          <w:sz w:val="24"/>
          <w:szCs w:val="24"/>
        </w:rPr>
        <w:t>ых</w:t>
      </w:r>
      <w:proofErr w:type="spellEnd"/>
      <w:r w:rsidR="006E1414" w:rsidRPr="00242DBC">
        <w:rPr>
          <w:rFonts w:ascii="Times New Roman" w:hAnsi="Times New Roman"/>
          <w:sz w:val="24"/>
          <w:szCs w:val="24"/>
        </w:rPr>
        <w:t xml:space="preserve"> </w:t>
      </w:r>
      <w:r w:rsidRPr="00242DBC">
        <w:rPr>
          <w:rFonts w:ascii="Times New Roman" w:hAnsi="Times New Roman"/>
          <w:sz w:val="24"/>
          <w:szCs w:val="24"/>
        </w:rPr>
        <w:t>комплекс</w:t>
      </w:r>
      <w:r w:rsidR="006E1414" w:rsidRPr="00242DBC">
        <w:rPr>
          <w:rFonts w:ascii="Times New Roman" w:hAnsi="Times New Roman"/>
          <w:sz w:val="24"/>
          <w:szCs w:val="24"/>
        </w:rPr>
        <w:t>ов</w:t>
      </w:r>
      <w:r w:rsidRPr="00242DBC">
        <w:rPr>
          <w:rFonts w:ascii="Times New Roman" w:hAnsi="Times New Roman"/>
          <w:sz w:val="24"/>
          <w:szCs w:val="24"/>
        </w:rPr>
        <w:t>, установленн</w:t>
      </w:r>
      <w:r w:rsidR="006E1414" w:rsidRPr="00242DBC">
        <w:rPr>
          <w:rFonts w:ascii="Times New Roman" w:hAnsi="Times New Roman"/>
          <w:sz w:val="24"/>
          <w:szCs w:val="24"/>
        </w:rPr>
        <w:t>ых</w:t>
      </w:r>
      <w:r w:rsidR="00AB4CF6" w:rsidRPr="00242DBC">
        <w:rPr>
          <w:rFonts w:ascii="Times New Roman" w:hAnsi="Times New Roman"/>
          <w:sz w:val="24"/>
          <w:szCs w:val="24"/>
        </w:rPr>
        <w:t xml:space="preserve"> в заливе </w:t>
      </w:r>
      <w:proofErr w:type="spellStart"/>
      <w:r w:rsidR="00AB4CF6" w:rsidRPr="00242DBC">
        <w:rPr>
          <w:rFonts w:ascii="Times New Roman" w:hAnsi="Times New Roman"/>
          <w:sz w:val="24"/>
          <w:szCs w:val="24"/>
        </w:rPr>
        <w:t>Грен</w:t>
      </w:r>
      <w:r w:rsidRPr="00242DBC">
        <w:rPr>
          <w:rFonts w:ascii="Times New Roman" w:hAnsi="Times New Roman"/>
          <w:sz w:val="24"/>
          <w:szCs w:val="24"/>
        </w:rPr>
        <w:t>фьорд</w:t>
      </w:r>
      <w:proofErr w:type="spellEnd"/>
      <w:r w:rsidR="00790839" w:rsidRPr="00242DBC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242DBC" w:rsidRDefault="005307A6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242DBC" w:rsidRDefault="005307A6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242DBC" w:rsidRDefault="005307A6" w:rsidP="00E33391">
      <w:pPr>
        <w:pStyle w:val="a8"/>
        <w:numPr>
          <w:ilvl w:val="0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242DBC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242DBC" w:rsidRDefault="0087028D" w:rsidP="00E33391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 </w:t>
      </w:r>
      <w:r w:rsidR="00EE0837" w:rsidRPr="00242DBC">
        <w:rPr>
          <w:rFonts w:ascii="Times New Roman" w:hAnsi="Times New Roman"/>
          <w:sz w:val="24"/>
          <w:szCs w:val="24"/>
        </w:rPr>
        <w:t xml:space="preserve">Проводились </w:t>
      </w:r>
      <w:r w:rsidRPr="00242DBC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Pr="00242DBC">
        <w:rPr>
          <w:rFonts w:ascii="Times New Roman" w:hAnsi="Times New Roman"/>
          <w:sz w:val="24"/>
          <w:szCs w:val="24"/>
        </w:rPr>
        <w:t>нм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242DBC">
        <w:rPr>
          <w:rFonts w:ascii="Times New Roman" w:hAnsi="Times New Roman"/>
          <w:sz w:val="24"/>
          <w:szCs w:val="24"/>
        </w:rPr>
        <w:t>нм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242DBC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242DBC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242DBC" w:rsidRDefault="003C7A1E" w:rsidP="00E33391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Выполнялось</w:t>
      </w:r>
      <w:r w:rsidR="00EE0837" w:rsidRPr="00242DBC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242DBC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="0087028D" w:rsidRPr="00242D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242DBC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="0087028D" w:rsidRPr="00242D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242DBC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="0087028D" w:rsidRPr="00242DBC">
        <w:rPr>
          <w:rFonts w:ascii="Times New Roman" w:hAnsi="Times New Roman"/>
          <w:sz w:val="24"/>
          <w:szCs w:val="24"/>
        </w:rPr>
        <w:t>Амдерма</w:t>
      </w:r>
      <w:proofErr w:type="spellEnd"/>
      <w:r w:rsidR="0087028D" w:rsidRPr="00242DB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242D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242DBC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="0087028D" w:rsidRPr="00242DBC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242DB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242D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242DBC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="0087028D" w:rsidRPr="00242DBC">
        <w:rPr>
          <w:rFonts w:ascii="Times New Roman" w:hAnsi="Times New Roman"/>
          <w:sz w:val="24"/>
          <w:szCs w:val="24"/>
        </w:rPr>
        <w:t>ионограммы</w:t>
      </w:r>
      <w:proofErr w:type="spellEnd"/>
      <w:r w:rsidR="0087028D" w:rsidRPr="00242DBC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</w:p>
    <w:p w14:paraId="2E7CC20A" w14:textId="77777777" w:rsidR="0069740F" w:rsidRPr="00242DBC" w:rsidRDefault="0069740F" w:rsidP="00E33391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242DBC" w:rsidRDefault="0069740F" w:rsidP="00E33391">
      <w:pPr>
        <w:pStyle w:val="a8"/>
        <w:numPr>
          <w:ilvl w:val="0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242DBC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6DF795" w14:textId="467494D7" w:rsidR="00227AA3" w:rsidRPr="00242DBC" w:rsidRDefault="00227AA3" w:rsidP="00E33391">
      <w:pPr>
        <w:pStyle w:val="a8"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AC963B7" w14:textId="77777777" w:rsidR="00242DBC" w:rsidRPr="00242DBC" w:rsidRDefault="00242DBC" w:rsidP="00242DBC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42DBC">
        <w:rPr>
          <w:rFonts w:ascii="Times New Roman" w:hAnsi="Times New Roman"/>
          <w:color w:val="000000"/>
          <w:sz w:val="24"/>
          <w:szCs w:val="24"/>
        </w:rPr>
        <w:t>7.1. Гидрологический отряд</w:t>
      </w:r>
    </w:p>
    <w:p w14:paraId="1B0357FF" w14:textId="6D227156" w:rsidR="00242DBC" w:rsidRPr="00242DBC" w:rsidRDefault="00242DBC" w:rsidP="00242DB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Проведено</w:t>
      </w:r>
      <w:r w:rsidRPr="00242DBC">
        <w:rPr>
          <w:rFonts w:ascii="Times New Roman" w:hAnsi="Times New Roman"/>
          <w:color w:val="000000"/>
          <w:sz w:val="24"/>
          <w:szCs w:val="24"/>
        </w:rPr>
        <w:t xml:space="preserve"> CDT-зондирование озёр Конгресс в 5 точках и </w:t>
      </w:r>
      <w:proofErr w:type="spellStart"/>
      <w:r w:rsidRPr="00242DBC">
        <w:rPr>
          <w:rFonts w:ascii="Times New Roman" w:hAnsi="Times New Roman"/>
          <w:color w:val="000000"/>
          <w:sz w:val="24"/>
          <w:szCs w:val="24"/>
        </w:rPr>
        <w:t>Бретьерна</w:t>
      </w:r>
      <w:proofErr w:type="spellEnd"/>
      <w:r w:rsidRPr="00242DBC">
        <w:rPr>
          <w:rFonts w:ascii="Times New Roman" w:hAnsi="Times New Roman"/>
          <w:color w:val="000000"/>
          <w:sz w:val="24"/>
          <w:szCs w:val="24"/>
        </w:rPr>
        <w:t xml:space="preserve"> в 5 </w:t>
      </w:r>
      <w:proofErr w:type="gramStart"/>
      <w:r w:rsidRPr="00242DBC">
        <w:rPr>
          <w:rFonts w:ascii="Times New Roman" w:hAnsi="Times New Roman"/>
          <w:color w:val="000000"/>
          <w:sz w:val="24"/>
          <w:szCs w:val="24"/>
        </w:rPr>
        <w:t>точках .</w:t>
      </w:r>
      <w:proofErr w:type="gramEnd"/>
      <w:r w:rsidRPr="00242DB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A53967E" w14:textId="53D80E53" w:rsidR="00242DBC" w:rsidRPr="00242DBC" w:rsidRDefault="00242DBC" w:rsidP="00242DB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color w:val="000000"/>
          <w:sz w:val="24"/>
          <w:szCs w:val="24"/>
        </w:rPr>
        <w:t>Отобраны 33 пробы воды на гидрохимический анализ. В пробах выполнены</w:t>
      </w:r>
      <w:r w:rsidRPr="00242DBC">
        <w:rPr>
          <w:rFonts w:ascii="Times New Roman" w:hAnsi="Times New Roman"/>
          <w:sz w:val="24"/>
          <w:szCs w:val="24"/>
        </w:rPr>
        <w:t xml:space="preserve"> измерения электропроводности и </w:t>
      </w:r>
      <w:r w:rsidRPr="00242DBC">
        <w:rPr>
          <w:rFonts w:ascii="Times New Roman" w:hAnsi="Times New Roman"/>
          <w:sz w:val="24"/>
          <w:szCs w:val="24"/>
          <w:lang w:val="en-US"/>
        </w:rPr>
        <w:t>pH</w:t>
      </w:r>
      <w:r w:rsidRPr="00242DBC">
        <w:rPr>
          <w:rFonts w:ascii="Times New Roman" w:hAnsi="Times New Roman"/>
          <w:sz w:val="24"/>
          <w:szCs w:val="24"/>
        </w:rPr>
        <w:t xml:space="preserve">.  Пробы переданы в химико-аналитическую лабораторию для дальнейших анализов. </w:t>
      </w:r>
    </w:p>
    <w:p w14:paraId="23C15D35" w14:textId="3405FB4C" w:rsidR="00242DBC" w:rsidRPr="00242DBC" w:rsidRDefault="00242DBC" w:rsidP="00242DB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Организован полигон для проведения экспериментальных наблюдений за испарением с поверхности снежного покрова с использованием двух снеговых испарителей ГГИ-500-6. </w:t>
      </w:r>
    </w:p>
    <w:p w14:paraId="4C217047" w14:textId="77777777" w:rsidR="00242DBC" w:rsidRPr="00242DBC" w:rsidRDefault="00242DBC" w:rsidP="00242DBC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42DBC">
        <w:rPr>
          <w:rFonts w:ascii="Times New Roman" w:hAnsi="Times New Roman"/>
          <w:color w:val="000000"/>
          <w:sz w:val="24"/>
          <w:szCs w:val="24"/>
        </w:rPr>
        <w:t xml:space="preserve">7.2. Отряд экологического мониторинга </w:t>
      </w:r>
    </w:p>
    <w:p w14:paraId="39DD2C36" w14:textId="3C998584" w:rsidR="00242DBC" w:rsidRPr="00242DBC" w:rsidRDefault="00242DBC" w:rsidP="00242D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42DBC">
        <w:rPr>
          <w:rFonts w:ascii="Times New Roman" w:hAnsi="Times New Roman"/>
          <w:color w:val="000000"/>
          <w:sz w:val="24"/>
          <w:szCs w:val="24"/>
        </w:rPr>
        <w:lastRenderedPageBreak/>
        <w:t xml:space="preserve">Отобраны пробы снежного покрова в районе здания Генерального консульства РФ, в районе складов горно-шахтного оборудования и стройматериалов, а также на северо-восточном склоне г. </w:t>
      </w:r>
      <w:proofErr w:type="spellStart"/>
      <w:r w:rsidRPr="00242DBC">
        <w:rPr>
          <w:rFonts w:ascii="Times New Roman" w:hAnsi="Times New Roman"/>
          <w:color w:val="000000"/>
          <w:sz w:val="24"/>
          <w:szCs w:val="24"/>
        </w:rPr>
        <w:t>Гренфьордфьелет</w:t>
      </w:r>
      <w:proofErr w:type="spellEnd"/>
      <w:r w:rsidRPr="00242DBC">
        <w:rPr>
          <w:rFonts w:ascii="Times New Roman" w:hAnsi="Times New Roman"/>
          <w:color w:val="000000"/>
          <w:sz w:val="24"/>
          <w:szCs w:val="24"/>
        </w:rPr>
        <w:t xml:space="preserve"> и восточном склоне г. </w:t>
      </w:r>
      <w:proofErr w:type="spellStart"/>
      <w:r w:rsidRPr="00242DBC">
        <w:rPr>
          <w:rFonts w:ascii="Times New Roman" w:hAnsi="Times New Roman"/>
          <w:color w:val="000000"/>
          <w:sz w:val="24"/>
          <w:szCs w:val="24"/>
        </w:rPr>
        <w:t>Стурхеда</w:t>
      </w:r>
      <w:proofErr w:type="spellEnd"/>
      <w:r w:rsidRPr="00242DB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4F5D3FA" w14:textId="57D329C2" w:rsidR="00242DBC" w:rsidRPr="00242DBC" w:rsidRDefault="00D74AA3" w:rsidP="00242DBC">
      <w:pPr>
        <w:ind w:firstLine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</w:rPr>
        <w:t>Отобраны</w:t>
      </w:r>
      <w:r w:rsidR="00242DBC" w:rsidRPr="00242DBC">
        <w:rPr>
          <w:rFonts w:ascii="Times New Roman" w:hAnsi="Times New Roman"/>
          <w:color w:val="000000"/>
          <w:sz w:val="24"/>
          <w:szCs w:val="24"/>
        </w:rPr>
        <w:t xml:space="preserve"> проб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242DBC" w:rsidRPr="00242DBC">
        <w:rPr>
          <w:rFonts w:ascii="Times New Roman" w:hAnsi="Times New Roman"/>
          <w:color w:val="000000"/>
          <w:sz w:val="24"/>
          <w:szCs w:val="24"/>
        </w:rPr>
        <w:t xml:space="preserve"> воздуха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242DBC">
        <w:rPr>
          <w:rFonts w:ascii="Times New Roman" w:hAnsi="Times New Roman"/>
          <w:color w:val="000000"/>
          <w:sz w:val="24"/>
          <w:szCs w:val="24"/>
        </w:rPr>
        <w:t xml:space="preserve"> районе вертолётной площадки</w:t>
      </w:r>
      <w:r>
        <w:rPr>
          <w:rFonts w:ascii="Times New Roman" w:hAnsi="Times New Roman"/>
          <w:color w:val="000000"/>
          <w:sz w:val="24"/>
          <w:szCs w:val="24"/>
        </w:rPr>
        <w:t>, выполнен</w:t>
      </w:r>
      <w:r w:rsidR="00242DBC" w:rsidRPr="00242DBC">
        <w:rPr>
          <w:rFonts w:ascii="Times New Roman" w:hAnsi="Times New Roman"/>
          <w:color w:val="000000"/>
          <w:sz w:val="24"/>
          <w:szCs w:val="24"/>
        </w:rPr>
        <w:t xml:space="preserve"> их анализ на содержание </w:t>
      </w:r>
      <w:r w:rsidR="00242DBC" w:rsidRPr="00242DBC">
        <w:rPr>
          <w:rFonts w:ascii="Times New Roman" w:hAnsi="Times New Roman"/>
          <w:sz w:val="24"/>
          <w:szCs w:val="24"/>
          <w:lang w:val="en-US" w:eastAsia="zh-CN"/>
        </w:rPr>
        <w:t>SO</w:t>
      </w:r>
      <w:r w:rsidR="00242DBC" w:rsidRPr="00242DBC">
        <w:rPr>
          <w:rFonts w:ascii="Times New Roman" w:hAnsi="Times New Roman"/>
          <w:sz w:val="24"/>
          <w:szCs w:val="24"/>
          <w:lang w:eastAsia="zh-CN"/>
        </w:rPr>
        <w:t xml:space="preserve">2, </w:t>
      </w:r>
      <w:r w:rsidR="00242DBC" w:rsidRPr="00242DBC">
        <w:rPr>
          <w:rFonts w:ascii="Times New Roman" w:hAnsi="Times New Roman"/>
          <w:sz w:val="24"/>
          <w:szCs w:val="24"/>
          <w:lang w:val="en-US" w:eastAsia="zh-CN"/>
        </w:rPr>
        <w:t>CO</w:t>
      </w:r>
      <w:r w:rsidR="00242DBC" w:rsidRPr="00242DBC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242DBC" w:rsidRPr="00242DBC">
        <w:rPr>
          <w:rFonts w:ascii="Times New Roman" w:hAnsi="Times New Roman"/>
          <w:sz w:val="24"/>
          <w:szCs w:val="24"/>
          <w:lang w:val="en-US" w:eastAsia="zh-CN"/>
        </w:rPr>
        <w:t>NO</w:t>
      </w:r>
      <w:r w:rsidR="00242DBC" w:rsidRPr="00242DBC">
        <w:rPr>
          <w:rFonts w:ascii="Times New Roman" w:hAnsi="Times New Roman"/>
          <w:sz w:val="24"/>
          <w:szCs w:val="24"/>
          <w:lang w:eastAsia="zh-CN"/>
        </w:rPr>
        <w:t xml:space="preserve">2, </w:t>
      </w:r>
      <w:r w:rsidR="00242DBC" w:rsidRPr="00242DBC">
        <w:rPr>
          <w:rFonts w:ascii="Times New Roman" w:hAnsi="Times New Roman"/>
          <w:sz w:val="24"/>
          <w:szCs w:val="24"/>
          <w:lang w:val="en-US" w:eastAsia="zh-CN"/>
        </w:rPr>
        <w:t>H</w:t>
      </w:r>
      <w:r w:rsidR="00242DBC" w:rsidRPr="00242DBC">
        <w:rPr>
          <w:rFonts w:ascii="Times New Roman" w:hAnsi="Times New Roman"/>
          <w:sz w:val="24"/>
          <w:szCs w:val="24"/>
          <w:lang w:eastAsia="zh-CN"/>
        </w:rPr>
        <w:t>2</w:t>
      </w:r>
      <w:r w:rsidR="00242DBC" w:rsidRPr="00242DBC">
        <w:rPr>
          <w:rFonts w:ascii="Times New Roman" w:hAnsi="Times New Roman"/>
          <w:sz w:val="24"/>
          <w:szCs w:val="24"/>
          <w:lang w:val="en-US" w:eastAsia="zh-CN"/>
        </w:rPr>
        <w:t>S</w:t>
      </w:r>
      <w:r w:rsidR="00242DBC" w:rsidRPr="00242DBC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242DBC" w:rsidRPr="00242DBC">
        <w:rPr>
          <w:rFonts w:ascii="Times New Roman" w:hAnsi="Times New Roman"/>
          <w:sz w:val="24"/>
          <w:szCs w:val="24"/>
          <w:lang w:val="en-US" w:eastAsia="zh-CN"/>
        </w:rPr>
        <w:t>NH</w:t>
      </w:r>
      <w:r w:rsidR="00242DBC" w:rsidRPr="00242DBC">
        <w:rPr>
          <w:rFonts w:ascii="Times New Roman" w:hAnsi="Times New Roman"/>
          <w:sz w:val="24"/>
          <w:szCs w:val="24"/>
          <w:lang w:eastAsia="zh-CN"/>
        </w:rPr>
        <w:t xml:space="preserve">4. </w:t>
      </w:r>
    </w:p>
    <w:p w14:paraId="15D21F26" w14:textId="5811EDBD" w:rsidR="00242DBC" w:rsidRPr="00242DBC" w:rsidRDefault="00242DBC" w:rsidP="00242DBC">
      <w:pPr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242DBC">
        <w:rPr>
          <w:rFonts w:ascii="Times New Roman" w:hAnsi="Times New Roman"/>
          <w:sz w:val="24"/>
          <w:szCs w:val="24"/>
          <w:lang w:eastAsia="zh-CN"/>
        </w:rPr>
        <w:t xml:space="preserve">В ранее отобранных пробах выполнены анализы на содержание общего фосфора, азота нитритного, азота общего, кремния, ртути и суммарного содержания нефтяных углеводородов. Измерена кислотность и фильтрация для определения содержания твердых частиц. Выполнена </w:t>
      </w:r>
      <w:proofErr w:type="spellStart"/>
      <w:r w:rsidRPr="00242DBC">
        <w:rPr>
          <w:rFonts w:ascii="Times New Roman" w:hAnsi="Times New Roman"/>
          <w:sz w:val="24"/>
          <w:szCs w:val="24"/>
          <w:lang w:eastAsia="zh-CN"/>
        </w:rPr>
        <w:t>пробоподготовка</w:t>
      </w:r>
      <w:proofErr w:type="spellEnd"/>
      <w:r w:rsidRPr="00242DBC">
        <w:rPr>
          <w:rFonts w:ascii="Times New Roman" w:hAnsi="Times New Roman"/>
          <w:sz w:val="24"/>
          <w:szCs w:val="24"/>
          <w:lang w:eastAsia="zh-CN"/>
        </w:rPr>
        <w:t xml:space="preserve"> для определения хлорорганических соединений, полициклических ароматических углеводородов, тяжелых металлов. </w:t>
      </w:r>
    </w:p>
    <w:p w14:paraId="4CC6259E" w14:textId="77777777" w:rsidR="00CD7783" w:rsidRPr="00242DBC" w:rsidRDefault="00CD7783" w:rsidP="00242DBC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27F2EAC" w14:textId="77777777" w:rsidR="00242DBC" w:rsidRPr="00242DBC" w:rsidRDefault="00242DBC" w:rsidP="00242DB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242DBC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242DBC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442E66E2" w14:textId="77777777" w:rsidR="00242DBC" w:rsidRPr="00242DBC" w:rsidRDefault="00242DBC" w:rsidP="00242DB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за период с 28 апреля по 04 мая 2021 г.</w:t>
      </w:r>
    </w:p>
    <w:p w14:paraId="432DC33E" w14:textId="77777777" w:rsidR="00242DBC" w:rsidRPr="00242DBC" w:rsidRDefault="00242DBC" w:rsidP="00242DB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DA804E1" w14:textId="77777777" w:rsidR="00242DBC" w:rsidRPr="00242DBC" w:rsidRDefault="00242DBC" w:rsidP="00242DBC">
      <w:pPr>
        <w:ind w:firstLine="708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242D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42DBC">
        <w:rPr>
          <w:rFonts w:ascii="Times New Roman" w:hAnsi="Times New Roman"/>
          <w:sz w:val="24"/>
          <w:szCs w:val="24"/>
        </w:rPr>
        <w:t>» за прошедшую неделю:</w:t>
      </w:r>
    </w:p>
    <w:p w14:paraId="41D00008" w14:textId="77777777" w:rsidR="00242DBC" w:rsidRPr="00242DBC" w:rsidRDefault="00242DBC" w:rsidP="00242DB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Средняя температура воздуха: -7,0 </w:t>
      </w:r>
      <w:r w:rsidRPr="00242DBC">
        <w:rPr>
          <w:rFonts w:ascii="Times New Roman" w:hAnsi="Times New Roman"/>
          <w:sz w:val="24"/>
          <w:szCs w:val="24"/>
          <w:vertAlign w:val="superscript"/>
        </w:rPr>
        <w:t>°</w:t>
      </w:r>
      <w:r w:rsidRPr="00242DBC">
        <w:rPr>
          <w:rFonts w:ascii="Times New Roman" w:hAnsi="Times New Roman"/>
          <w:sz w:val="24"/>
          <w:szCs w:val="24"/>
        </w:rPr>
        <w:t>С</w:t>
      </w:r>
    </w:p>
    <w:p w14:paraId="639E1A01" w14:textId="77777777" w:rsidR="00242DBC" w:rsidRPr="00242DBC" w:rsidRDefault="00242DBC" w:rsidP="00242DB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Максимальная: -3.4</w:t>
      </w:r>
      <w:r w:rsidRPr="00242DBC">
        <w:rPr>
          <w:rFonts w:ascii="Times New Roman" w:hAnsi="Times New Roman"/>
          <w:sz w:val="24"/>
          <w:szCs w:val="24"/>
          <w:vertAlign w:val="superscript"/>
        </w:rPr>
        <w:t>°</w:t>
      </w:r>
      <w:r w:rsidRPr="00242DBC">
        <w:rPr>
          <w:rFonts w:ascii="Times New Roman" w:hAnsi="Times New Roman"/>
          <w:sz w:val="24"/>
          <w:szCs w:val="24"/>
        </w:rPr>
        <w:t>С</w:t>
      </w:r>
    </w:p>
    <w:p w14:paraId="4358962B" w14:textId="77777777" w:rsidR="00242DBC" w:rsidRPr="00242DBC" w:rsidRDefault="00242DBC" w:rsidP="00242DB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Минимальная: -12,1</w:t>
      </w:r>
      <w:r w:rsidRPr="00242DBC">
        <w:rPr>
          <w:rFonts w:ascii="Times New Roman" w:hAnsi="Times New Roman"/>
          <w:sz w:val="24"/>
          <w:szCs w:val="24"/>
          <w:vertAlign w:val="superscript"/>
        </w:rPr>
        <w:t>°</w:t>
      </w:r>
      <w:r w:rsidRPr="00242DBC">
        <w:rPr>
          <w:rFonts w:ascii="Times New Roman" w:hAnsi="Times New Roman"/>
          <w:sz w:val="24"/>
          <w:szCs w:val="24"/>
        </w:rPr>
        <w:t>С</w:t>
      </w:r>
    </w:p>
    <w:p w14:paraId="3885C87D" w14:textId="77777777" w:rsidR="00242DBC" w:rsidRPr="00242DBC" w:rsidRDefault="00242DBC" w:rsidP="00242DB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Ветер: средний 4 м/с, максимальный порыв 17 м/с.</w:t>
      </w:r>
    </w:p>
    <w:p w14:paraId="7F692737" w14:textId="77777777" w:rsidR="00242DBC" w:rsidRPr="00242DBC" w:rsidRDefault="00242DBC" w:rsidP="00242DB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01277F3" w14:textId="77777777" w:rsidR="00242DBC" w:rsidRPr="00242DBC" w:rsidRDefault="00242DBC" w:rsidP="00242DBC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F904844" w14:textId="77777777" w:rsidR="00242DBC" w:rsidRPr="00242DBC" w:rsidRDefault="00242DBC" w:rsidP="00242DBC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2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D31523D" w14:textId="77777777" w:rsidR="00242DBC" w:rsidRPr="00242DBC" w:rsidRDefault="00242DBC" w:rsidP="00242DBC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2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28 апреля по 04 мая зарегистрировано неблагоприятных метеорологических явлений – 3. Опасных метеорологических явлений – 0.</w:t>
      </w:r>
    </w:p>
    <w:p w14:paraId="282CC71A" w14:textId="77777777" w:rsidR="00242DBC" w:rsidRPr="00242DBC" w:rsidRDefault="00242DBC" w:rsidP="00242DB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42DB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D589E2F" w14:textId="77777777" w:rsidR="00242DBC" w:rsidRPr="00242DBC" w:rsidRDefault="00242DBC" w:rsidP="00D74AA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2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BB9612B" w14:textId="77777777" w:rsidR="00242DBC" w:rsidRPr="00242DBC" w:rsidRDefault="00242DBC" w:rsidP="00D74AA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2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1D17E46" w14:textId="77777777" w:rsidR="00242DBC" w:rsidRPr="00242DBC" w:rsidRDefault="00242DBC" w:rsidP="00D74AA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2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CE5FA20" w14:textId="77777777" w:rsidR="00242DBC" w:rsidRPr="00242DBC" w:rsidRDefault="00242DBC" w:rsidP="00D74AA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2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1DB98E65" w14:textId="77777777" w:rsidR="00242DBC" w:rsidRPr="00242DBC" w:rsidRDefault="00242DBC" w:rsidP="00242DBC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72987A67" w14:textId="77777777" w:rsidR="00242DBC" w:rsidRPr="00242DBC" w:rsidRDefault="00242DBC" w:rsidP="00D74AA3">
      <w:pPr>
        <w:ind w:firstLine="709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242DBC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242DBC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242DBC">
        <w:rPr>
          <w:rFonts w:ascii="Times New Roman" w:hAnsi="Times New Roman"/>
          <w:sz w:val="24"/>
          <w:szCs w:val="24"/>
        </w:rPr>
        <w:t>мкЗв</w:t>
      </w:r>
      <w:proofErr w:type="spellEnd"/>
      <w:r w:rsidRPr="00242DBC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5E9CA6B8" w14:textId="77777777" w:rsidR="00242DBC" w:rsidRPr="00242DBC" w:rsidRDefault="00242DBC" w:rsidP="00242DBC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AB4D0DD" w14:textId="75BE0F69" w:rsidR="00242DBC" w:rsidRPr="00242DBC" w:rsidRDefault="00242DBC" w:rsidP="00242DBC">
      <w:pPr>
        <w:ind w:firstLine="709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lastRenderedPageBreak/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242DBC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 xml:space="preserve">валась </w:t>
      </w:r>
      <w:r w:rsidRPr="00242DBC">
        <w:rPr>
          <w:rFonts w:ascii="Times New Roman" w:hAnsi="Times New Roman"/>
          <w:sz w:val="24"/>
          <w:szCs w:val="24"/>
        </w:rPr>
        <w:t>в ФГБУ «ААНИИ».</w:t>
      </w:r>
    </w:p>
    <w:p w14:paraId="45BD76F7" w14:textId="27387D31" w:rsidR="00242DBC" w:rsidRPr="00242DBC" w:rsidRDefault="00242DBC" w:rsidP="00242DBC">
      <w:pPr>
        <w:ind w:firstLine="709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242DBC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1089C2EA" w14:textId="403D42EF" w:rsidR="00242DBC" w:rsidRPr="00242DBC" w:rsidRDefault="00242DBC" w:rsidP="00242DBC">
      <w:pPr>
        <w:ind w:firstLine="709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242DBC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1007550A" w14:textId="77777777" w:rsidR="00242DBC" w:rsidRPr="00242DBC" w:rsidRDefault="00242DBC" w:rsidP="00242DBC">
      <w:pPr>
        <w:ind w:firstLine="709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242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28 апреля по 04 мая</w:t>
      </w:r>
      <w:r w:rsidRPr="00242DBC">
        <w:rPr>
          <w:rFonts w:ascii="Times New Roman" w:hAnsi="Times New Roman"/>
          <w:sz w:val="24"/>
          <w:szCs w:val="24"/>
        </w:rPr>
        <w:t xml:space="preserve"> – 2.</w:t>
      </w:r>
      <w:r w:rsidRPr="00242DBC">
        <w:rPr>
          <w:rFonts w:ascii="Times New Roman" w:hAnsi="Times New Roman"/>
          <w:b/>
          <w:sz w:val="24"/>
          <w:szCs w:val="24"/>
        </w:rPr>
        <w:t xml:space="preserve"> </w:t>
      </w:r>
    </w:p>
    <w:p w14:paraId="045625CC" w14:textId="77777777" w:rsidR="00242DBC" w:rsidRPr="00242DBC" w:rsidRDefault="00242DBC" w:rsidP="00242DB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42DBC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77F4A952" w14:textId="0287EDD2" w:rsidR="00242DBC" w:rsidRPr="00242DBC" w:rsidRDefault="00242DBC" w:rsidP="00242DBC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242DBC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0010A10F" w14:textId="77777777" w:rsidR="00242DBC" w:rsidRPr="00242DBC" w:rsidRDefault="00242DBC" w:rsidP="00242DB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242DBC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242DBC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18FF7014" w14:textId="77777777" w:rsidR="00242DBC" w:rsidRPr="00242DBC" w:rsidRDefault="00242DBC" w:rsidP="00242DBC">
      <w:pPr>
        <w:ind w:firstLine="686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28 апреля по 04 мая – 63 срока.</w:t>
      </w:r>
    </w:p>
    <w:p w14:paraId="1A7B6884" w14:textId="77777777" w:rsidR="00242DBC" w:rsidRPr="00242DBC" w:rsidRDefault="00242DBC" w:rsidP="00D74AA3">
      <w:pPr>
        <w:ind w:firstLine="686"/>
        <w:rPr>
          <w:rFonts w:ascii="Times New Roman" w:hAnsi="Times New Roman"/>
          <w:sz w:val="24"/>
          <w:szCs w:val="24"/>
        </w:rPr>
      </w:pPr>
      <w:r w:rsidRPr="00242DBC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0B654865" w14:textId="77777777" w:rsidR="00242DBC" w:rsidRPr="00242DBC" w:rsidRDefault="00242DBC" w:rsidP="00242DBC">
      <w:pPr>
        <w:rPr>
          <w:rFonts w:ascii="Times New Roman" w:hAnsi="Times New Roman"/>
          <w:sz w:val="24"/>
          <w:szCs w:val="24"/>
        </w:rPr>
      </w:pPr>
    </w:p>
    <w:p w14:paraId="47971411" w14:textId="77777777" w:rsidR="00242DBC" w:rsidRPr="00242DBC" w:rsidRDefault="00242DBC" w:rsidP="00242DB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9E99B80" w14:textId="77777777" w:rsidR="00242DBC" w:rsidRPr="00242DBC" w:rsidRDefault="00242DBC" w:rsidP="00242DBC">
      <w:pPr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242DBC" w:rsidRDefault="003B7D38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242DBC" w:rsidRDefault="003B7D38" w:rsidP="00E33391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42DBC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242DBC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242DBC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7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8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2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0"/>
  </w:num>
  <w:num w:numId="7">
    <w:abstractNumId w:val="3"/>
  </w:num>
  <w:num w:numId="8">
    <w:abstractNumId w:val="7"/>
  </w:num>
  <w:num w:numId="9">
    <w:abstractNumId w:val="13"/>
  </w:num>
  <w:num w:numId="10">
    <w:abstractNumId w:val="6"/>
  </w:num>
  <w:num w:numId="11">
    <w:abstractNumId w:val="18"/>
  </w:num>
  <w:num w:numId="12">
    <w:abstractNumId w:val="17"/>
  </w:num>
  <w:num w:numId="13">
    <w:abstractNumId w:val="9"/>
  </w:num>
  <w:num w:numId="14">
    <w:abstractNumId w:val="15"/>
  </w:num>
  <w:num w:numId="15">
    <w:abstractNumId w:val="16"/>
  </w:num>
  <w:num w:numId="16">
    <w:abstractNumId w:val="11"/>
  </w:num>
  <w:num w:numId="17">
    <w:abstractNumId w:val="5"/>
  </w:num>
  <w:num w:numId="18">
    <w:abstractNumId w:val="2"/>
  </w:num>
  <w:num w:numId="19">
    <w:abstractNumId w:val="4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455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0E9EA-203D-4685-AAB0-93CBCFA4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2021-05-11T07:31:00Z</dcterms:created>
  <dcterms:modified xsi:type="dcterms:W3CDTF">2021-05-11T07:31:00Z</dcterms:modified>
</cp:coreProperties>
</file>